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C8CA" w14:textId="77777777" w:rsidR="00463463" w:rsidRDefault="00000000">
      <w:pPr>
        <w:rPr>
          <w:rFonts w:ascii="Calibri" w:eastAsia="Calibri" w:hAnsi="Calibri" w:cs="Times New Roman"/>
        </w:rPr>
      </w:pPr>
      <w:r>
        <w:rPr>
          <w:rFonts w:ascii="Calibri" w:eastAsia="Calibri" w:hAnsi="Calibri" w:cs="Times New Roman"/>
          <w:noProof/>
          <w:lang w:eastAsia="el-GR"/>
        </w:rPr>
        <w:drawing>
          <wp:inline distT="0" distB="0" distL="0" distR="0" wp14:anchorId="1F0C7CA5" wp14:editId="3D1682DC">
            <wp:extent cx="5286375" cy="1009650"/>
            <wp:effectExtent l="0" t="0" r="9525" b="0"/>
            <wp:docPr id="1"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cid:image001.jpg@01D476AF.FB8DB6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5286375" cy="1009650"/>
                    </a:xfrm>
                    <a:prstGeom prst="rect">
                      <a:avLst/>
                    </a:prstGeom>
                    <a:noFill/>
                    <a:ln>
                      <a:noFill/>
                    </a:ln>
                  </pic:spPr>
                </pic:pic>
              </a:graphicData>
            </a:graphic>
          </wp:inline>
        </w:drawing>
      </w:r>
    </w:p>
    <w:p w14:paraId="3C70A5F4" w14:textId="72C3FA13" w:rsidR="00463463" w:rsidRPr="00EF6499" w:rsidRDefault="00000000">
      <w:pPr>
        <w:rPr>
          <w:rFonts w:ascii="Arial" w:eastAsia="Calibri" w:hAnsi="Arial" w:cs="Arial"/>
          <w:sz w:val="20"/>
          <w:szCs w:val="20"/>
        </w:rPr>
      </w:pPr>
      <w:hyperlink r:id="rId8" w:history="1">
        <w:r>
          <w:rPr>
            <w:rFonts w:ascii="Calibri" w:eastAsia="Calibri" w:hAnsi="Calibri" w:cs="Times New Roman"/>
            <w:color w:val="0000FF"/>
            <w:u w:val="single"/>
            <w:lang w:val="en-US"/>
          </w:rPr>
          <w:t>WWW</w:t>
        </w:r>
        <w:r>
          <w:rPr>
            <w:rFonts w:ascii="Calibri" w:eastAsia="Calibri" w:hAnsi="Calibri" w:cs="Times New Roman"/>
            <w:color w:val="0000FF"/>
            <w:u w:val="single"/>
          </w:rPr>
          <w:t>.</w:t>
        </w:r>
        <w:r>
          <w:rPr>
            <w:rFonts w:ascii="Calibri" w:eastAsia="Calibri" w:hAnsi="Calibri" w:cs="Times New Roman"/>
            <w:color w:val="0000FF"/>
            <w:u w:val="single"/>
            <w:lang w:val="en-US"/>
          </w:rPr>
          <w:t>EKCHANION</w:t>
        </w:r>
        <w:r>
          <w:rPr>
            <w:rFonts w:ascii="Calibri" w:eastAsia="Calibri" w:hAnsi="Calibri" w:cs="Times New Roman"/>
            <w:color w:val="0000FF"/>
            <w:u w:val="single"/>
          </w:rPr>
          <w:t>.</w:t>
        </w:r>
        <w:r>
          <w:rPr>
            <w:rFonts w:ascii="Calibri" w:eastAsia="Calibri" w:hAnsi="Calibri" w:cs="Times New Roman"/>
            <w:color w:val="0000FF"/>
            <w:u w:val="single"/>
            <w:lang w:val="en-US"/>
          </w:rPr>
          <w:t>GR</w:t>
        </w:r>
      </w:hyperlink>
      <w:r>
        <w:rPr>
          <w:rFonts w:ascii="Calibri" w:eastAsia="Calibri" w:hAnsi="Calibri" w:cs="Times New Roman"/>
        </w:rPr>
        <w:t>                                                                                            </w:t>
      </w:r>
      <w:r w:rsidRPr="00EF6499">
        <w:rPr>
          <w:rFonts w:ascii="Arial" w:eastAsia="Calibri" w:hAnsi="Arial" w:cs="Arial"/>
          <w:sz w:val="20"/>
          <w:szCs w:val="20"/>
        </w:rPr>
        <w:t>Χανιά  25/11/202</w:t>
      </w:r>
      <w:r w:rsidR="000A2FE2" w:rsidRPr="00EF6499">
        <w:rPr>
          <w:rFonts w:ascii="Arial" w:eastAsia="Calibri" w:hAnsi="Arial" w:cs="Arial"/>
          <w:sz w:val="20"/>
          <w:szCs w:val="20"/>
        </w:rPr>
        <w:t>4</w:t>
      </w:r>
    </w:p>
    <w:p w14:paraId="489B60CD" w14:textId="77777777" w:rsidR="00463463" w:rsidRDefault="00463463">
      <w:pPr>
        <w:shd w:val="clear" w:color="auto" w:fill="FFFFFF"/>
        <w:spacing w:after="0" w:line="240" w:lineRule="auto"/>
        <w:jc w:val="both"/>
        <w:rPr>
          <w:rFonts w:ascii="Roboto" w:eastAsia="Calibri" w:hAnsi="Roboto" w:cs="Times New Roman"/>
          <w:color w:val="222222"/>
          <w:sz w:val="28"/>
          <w:szCs w:val="28"/>
        </w:rPr>
      </w:pPr>
    </w:p>
    <w:p w14:paraId="0BDD662D" w14:textId="77777777" w:rsidR="00463463" w:rsidRDefault="00000000">
      <w:pPr>
        <w:shd w:val="clear" w:color="auto" w:fill="FFFFFF"/>
        <w:spacing w:after="0" w:line="240" w:lineRule="auto"/>
        <w:jc w:val="center"/>
        <w:rPr>
          <w:rFonts w:ascii="Arial" w:eastAsia="Calibri" w:hAnsi="Arial" w:cs="Arial"/>
          <w:b/>
          <w:color w:val="222222"/>
          <w:sz w:val="24"/>
          <w:szCs w:val="24"/>
          <w:u w:val="single"/>
        </w:rPr>
      </w:pPr>
      <w:r>
        <w:rPr>
          <w:rFonts w:ascii="Arial" w:eastAsia="Calibri" w:hAnsi="Arial" w:cs="Arial"/>
          <w:b/>
          <w:color w:val="222222"/>
          <w:sz w:val="24"/>
          <w:szCs w:val="24"/>
          <w:u w:val="single"/>
        </w:rPr>
        <w:t>ΔΕΛΤΙΟ ΤΥΠΟΥ</w:t>
      </w:r>
    </w:p>
    <w:p w14:paraId="47A58DAF" w14:textId="77777777" w:rsidR="00463463" w:rsidRDefault="00463463">
      <w:pPr>
        <w:shd w:val="clear" w:color="auto" w:fill="FFFFFF"/>
        <w:spacing w:after="0" w:line="240" w:lineRule="auto"/>
        <w:jc w:val="center"/>
        <w:rPr>
          <w:rFonts w:ascii="Arial" w:eastAsia="Calibri" w:hAnsi="Arial" w:cs="Arial"/>
          <w:b/>
          <w:color w:val="222222"/>
          <w:sz w:val="24"/>
          <w:szCs w:val="24"/>
          <w:u w:val="single"/>
        </w:rPr>
      </w:pPr>
    </w:p>
    <w:p w14:paraId="35395B66" w14:textId="77777777" w:rsidR="00463463" w:rsidRDefault="00000000">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p>
    <w:p w14:paraId="0A5CC224" w14:textId="77777777" w:rsidR="00F15FA2" w:rsidRDefault="00000000">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p>
    <w:p w14:paraId="7DEB50E4" w14:textId="062F8C84" w:rsidR="00F15FA2" w:rsidRDefault="00952F5A" w:rsidP="000C6442">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F15FA2" w:rsidRPr="000A2FE2">
        <w:rPr>
          <w:rFonts w:ascii="Arial" w:eastAsia="Calibri" w:hAnsi="Arial" w:cs="Arial"/>
          <w:sz w:val="24"/>
          <w:szCs w:val="24"/>
        </w:rPr>
        <w:t>Η 25η Νοέμβρη, παγκόσμια ημέρα για την εξάλειψη της βίας κατά των γυναικών, είναι για τα συνδικάτα ημέρα δημόσιας δήλωσης της επαγρύπνησης και της ανησυχίας μας για την αύξηση των θυμάτων βίας και παρενόχλησης στην εργασία, με όποιον τρόπο και εάν αυτή παρέχεται, συμπεριλαμβανομένης της βίας και της παρενόχλησης λόγω φύλου και των υπόλοιπων λόγων παράνομων διακρίσεων, της σεξουαλικής και της ηθικής παρενόχλησης, όπως και της ρατσιστικής βίας.</w:t>
      </w:r>
    </w:p>
    <w:p w14:paraId="1C385AF2" w14:textId="1C3C738A" w:rsidR="00857577" w:rsidRDefault="00857577" w:rsidP="000C6442">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770757">
        <w:rPr>
          <w:rFonts w:ascii="Arial" w:eastAsia="Calibri" w:hAnsi="Arial" w:cs="Arial"/>
          <w:sz w:val="24"/>
          <w:szCs w:val="24"/>
        </w:rPr>
        <w:t xml:space="preserve"> </w:t>
      </w:r>
      <w:r w:rsidR="00000000">
        <w:rPr>
          <w:rFonts w:ascii="Arial" w:eastAsia="Calibri" w:hAnsi="Arial" w:cs="Arial"/>
          <w:sz w:val="24"/>
          <w:szCs w:val="24"/>
        </w:rPr>
        <w:t>Δυστυχώς, η άσκηση βίας κατά των γυναικών είναι μία από τις συνηθέστερες παραβιάσεις των δικαιωμάτων του ανθρώπου και αποτελεί μάστιγα στη σημερινή εποχή.</w:t>
      </w:r>
    </w:p>
    <w:p w14:paraId="1FC3101B" w14:textId="4EAB61F0" w:rsidR="00463463" w:rsidRPr="000C6442" w:rsidRDefault="00857577" w:rsidP="000C6442">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770757">
        <w:rPr>
          <w:rFonts w:ascii="Arial" w:eastAsia="Calibri" w:hAnsi="Arial" w:cs="Arial"/>
          <w:sz w:val="24"/>
          <w:szCs w:val="24"/>
        </w:rPr>
        <w:t xml:space="preserve">  </w:t>
      </w:r>
      <w:r>
        <w:rPr>
          <w:rFonts w:ascii="Arial" w:eastAsia="Calibri" w:hAnsi="Arial" w:cs="Arial"/>
          <w:sz w:val="24"/>
          <w:szCs w:val="24"/>
        </w:rPr>
        <w:t xml:space="preserve"> </w:t>
      </w:r>
      <w:r w:rsidR="00AA771B" w:rsidRPr="000A2FE2">
        <w:rPr>
          <w:rFonts w:ascii="Arial" w:eastAsia="Calibri" w:hAnsi="Arial" w:cs="Arial"/>
          <w:sz w:val="24"/>
          <w:szCs w:val="24"/>
        </w:rPr>
        <w:t>Την 25η Νοεμβρίου, όπως και κάθε ημέρα του χρόνου, καταδικάζουμε τη βία και την παρενόχληση κατά των γυναικών που βρίσκεται ριζωμένη στις συνεχείς διακρίσεις σε βάρος τους και τις άνισες σχέσεις εξουσίας. Αγωνιζόμαστε μέσα από τα σωματεία και τη συλλογική δράση να αποκαλυφθούν τα στοιχεία για τα περιστατικά βίας και της παρενόχλησης στην εργασία και να παρακολουθείται η πορεία στην εξέτασή τους και την τιμωρία των δραστών, ώστε</w:t>
      </w:r>
      <w:r w:rsidR="00AA771B">
        <w:rPr>
          <w:rFonts w:ascii="Barlow" w:hAnsi="Barlow"/>
          <w:color w:val="62625F"/>
          <w:sz w:val="29"/>
          <w:szCs w:val="29"/>
          <w:shd w:val="clear" w:color="auto" w:fill="FFFFFF"/>
        </w:rPr>
        <w:t> </w:t>
      </w:r>
      <w:r w:rsidR="00AA771B" w:rsidRPr="000A2FE2">
        <w:rPr>
          <w:rFonts w:ascii="Arial" w:eastAsia="Calibri" w:hAnsi="Arial" w:cs="Arial"/>
          <w:sz w:val="24"/>
          <w:szCs w:val="24"/>
        </w:rPr>
        <w:t>να μην φοβάται και σιωπά πλέον κανένα θύμα και να για μην εθελοτυφλεί η Πολιτεία στην πραγματική διάσταση του φαινομένου αυτού.</w:t>
      </w:r>
      <w:r w:rsidR="00AA771B">
        <w:rPr>
          <w:rFonts w:ascii="Arial" w:hAnsi="Arial" w:cs="Arial"/>
          <w:sz w:val="24"/>
          <w:szCs w:val="24"/>
          <w:shd w:val="clear" w:color="auto" w:fill="FFFFFF"/>
        </w:rPr>
        <w:t xml:space="preserve"> </w:t>
      </w:r>
    </w:p>
    <w:p w14:paraId="4ACF5D52" w14:textId="50DFD303" w:rsidR="000C6442" w:rsidRDefault="000C6442" w:rsidP="000C6442">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Pr>
          <w:rFonts w:ascii="Arial" w:eastAsia="Calibri" w:hAnsi="Arial" w:cs="Arial"/>
          <w:sz w:val="24"/>
          <w:szCs w:val="24"/>
        </w:rPr>
        <w:t>Το Εργατ/κό Κέντρο Ν. Χανίων αγωνίζεται σταθερά για την προώθηση της ουσιαστικής ισότητας και την εξάλειψη των διακρίσεων εξαιτίας του φύλου και στηρίζει των αγώνα κατά της έμφυλης βίας.</w:t>
      </w:r>
    </w:p>
    <w:p w14:paraId="194DA4DE" w14:textId="02C87D28" w:rsidR="00463463" w:rsidRDefault="00857577" w:rsidP="000C6442">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000000">
        <w:rPr>
          <w:rFonts w:ascii="Arial" w:eastAsia="Calibri" w:hAnsi="Arial" w:cs="Arial"/>
          <w:sz w:val="24"/>
          <w:szCs w:val="24"/>
        </w:rPr>
        <w:t>Τέλος</w:t>
      </w:r>
      <w:r>
        <w:rPr>
          <w:rFonts w:ascii="Arial" w:eastAsia="Calibri" w:hAnsi="Arial" w:cs="Arial"/>
          <w:sz w:val="24"/>
          <w:szCs w:val="24"/>
        </w:rPr>
        <w:t>,</w:t>
      </w:r>
      <w:r w:rsidR="00000000">
        <w:rPr>
          <w:rFonts w:ascii="Arial" w:eastAsia="Calibri" w:hAnsi="Arial" w:cs="Arial"/>
          <w:sz w:val="24"/>
          <w:szCs w:val="24"/>
        </w:rPr>
        <w:t xml:space="preserve"> θα θέλαμε να  ενημερώσουμε τους εργαζόμενους του Νομού μας, ότι το isotita@gsee.gr και οι Δομές δωρεάν πληροφόρησης εργαζομένων και ανέργων (Κέντρο Πληροφόρησης Εργαζομένων και Ανέργων της ΓΣΕΕ www.kepea.gr</w:t>
      </w:r>
      <w:r w:rsidR="00C15314">
        <w:rPr>
          <w:rFonts w:ascii="Arial" w:eastAsia="Calibri" w:hAnsi="Arial" w:cs="Arial"/>
          <w:sz w:val="24"/>
          <w:szCs w:val="24"/>
        </w:rPr>
        <w:t>,</w:t>
      </w:r>
      <w:r w:rsidR="00000000">
        <w:rPr>
          <w:rFonts w:ascii="Arial" w:eastAsia="Calibri" w:hAnsi="Arial" w:cs="Arial"/>
          <w:sz w:val="24"/>
          <w:szCs w:val="24"/>
        </w:rPr>
        <w:t>Δίκτυο Υπηρεσιών Πληροφόρησης &amp; Συμβουλευτικής Εργαζομένων και Ανέργων του Ινστιτούτου Εργασίας της ΓΣΕΕ https://www.inegsee.gr/diktio-ipiresion-pliroforisis-simvouleftikis</w:t>
      </w:r>
      <w:r w:rsidR="00770757">
        <w:rPr>
          <w:rFonts w:ascii="Arial" w:eastAsia="Calibri" w:hAnsi="Arial" w:cs="Arial"/>
          <w:sz w:val="24"/>
          <w:szCs w:val="24"/>
        </w:rPr>
        <w:t>-</w:t>
      </w:r>
      <w:r w:rsidR="00000000">
        <w:rPr>
          <w:rFonts w:ascii="Arial" w:eastAsia="Calibri" w:hAnsi="Arial" w:cs="Arial"/>
          <w:sz w:val="24"/>
          <w:szCs w:val="24"/>
        </w:rPr>
        <w:t xml:space="preserve">ergazomenon-anergon/) είναι στη διάθεση των εργαζομένων για την υποβολή καταγγελιών </w:t>
      </w:r>
      <w:r w:rsidR="00000000" w:rsidRPr="001B7B22">
        <w:rPr>
          <w:rFonts w:ascii="Arial" w:eastAsia="Calibri" w:hAnsi="Arial" w:cs="Arial"/>
          <w:sz w:val="24"/>
          <w:szCs w:val="24"/>
        </w:rPr>
        <w:t>ή την παρακολούθηση καταγγελιών στ</w:t>
      </w:r>
      <w:r w:rsidR="00875EB1" w:rsidRPr="001B7B22">
        <w:rPr>
          <w:rFonts w:ascii="Arial" w:eastAsia="Calibri" w:hAnsi="Arial" w:cs="Arial"/>
          <w:sz w:val="24"/>
          <w:szCs w:val="24"/>
        </w:rPr>
        <w:t>ην</w:t>
      </w:r>
      <w:r w:rsidR="00000000" w:rsidRPr="001B7B22">
        <w:rPr>
          <w:rFonts w:ascii="Arial" w:eastAsia="Calibri" w:hAnsi="Arial" w:cs="Arial"/>
          <w:sz w:val="24"/>
          <w:szCs w:val="24"/>
        </w:rPr>
        <w:t xml:space="preserve"> </w:t>
      </w:r>
      <w:r w:rsidR="00875EB1" w:rsidRPr="001B7B22">
        <w:rPr>
          <w:rFonts w:ascii="Arial" w:eastAsia="Calibri" w:hAnsi="Arial" w:cs="Arial"/>
          <w:sz w:val="24"/>
          <w:szCs w:val="24"/>
        </w:rPr>
        <w:t>Επιθεώρηση Εργασιακών Σχέσεων</w:t>
      </w:r>
      <w:r w:rsidR="00000000" w:rsidRPr="001B7B22">
        <w:rPr>
          <w:rFonts w:ascii="Arial" w:eastAsia="Calibri" w:hAnsi="Arial" w:cs="Arial"/>
          <w:sz w:val="24"/>
          <w:szCs w:val="24"/>
        </w:rPr>
        <w:t xml:space="preserve"> που αφορούν ζητήματα παράνομων διακρίσεων, βίας και παρενόχλησης στην εργασία.</w:t>
      </w:r>
    </w:p>
    <w:p w14:paraId="52BA8FF2" w14:textId="77777777" w:rsidR="00463463" w:rsidRDefault="00000000" w:rsidP="000C6442">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ab/>
      </w:r>
    </w:p>
    <w:p w14:paraId="5A3112B3" w14:textId="77777777" w:rsidR="00463463" w:rsidRDefault="00463463">
      <w:pPr>
        <w:shd w:val="clear" w:color="auto" w:fill="FFFFFF"/>
        <w:spacing w:after="0" w:line="240" w:lineRule="auto"/>
        <w:jc w:val="both"/>
        <w:rPr>
          <w:rFonts w:ascii="Arial" w:eastAsia="Calibri" w:hAnsi="Arial" w:cs="Arial"/>
          <w:sz w:val="24"/>
          <w:szCs w:val="24"/>
        </w:rPr>
      </w:pPr>
    </w:p>
    <w:p w14:paraId="27A74A6D" w14:textId="77777777" w:rsidR="00463463" w:rsidRPr="00952F5A" w:rsidRDefault="00000000">
      <w:pPr>
        <w:shd w:val="clear" w:color="auto" w:fill="FFFFFF"/>
        <w:spacing w:after="0" w:line="240" w:lineRule="auto"/>
        <w:rPr>
          <w:rFonts w:ascii="Arial" w:eastAsia="Times New Roman" w:hAnsi="Arial" w:cs="Arial"/>
          <w:sz w:val="24"/>
          <w:szCs w:val="24"/>
          <w:lang w:eastAsia="el-GR"/>
        </w:rPr>
      </w:pPr>
      <w:r>
        <w:rPr>
          <w:rFonts w:ascii="Calibri" w:eastAsia="Calibri" w:hAnsi="Calibri" w:cs="Times New Roman"/>
          <w:b/>
          <w:bCs/>
          <w:sz w:val="28"/>
          <w:szCs w:val="28"/>
        </w:rPr>
        <w:t xml:space="preserve">                            </w:t>
      </w:r>
      <w:r w:rsidRPr="00952F5A">
        <w:rPr>
          <w:rFonts w:ascii="Arial" w:eastAsia="Calibri" w:hAnsi="Arial" w:cs="Arial"/>
          <w:b/>
          <w:bCs/>
          <w:sz w:val="24"/>
          <w:szCs w:val="24"/>
        </w:rPr>
        <w:t>Εργατοϋπαλληλικό Κέντρο Νομού Χανίων</w:t>
      </w:r>
      <w:r w:rsidRPr="00952F5A">
        <w:rPr>
          <w:rFonts w:ascii="Arial" w:eastAsia="Times New Roman" w:hAnsi="Arial" w:cs="Arial"/>
          <w:b/>
          <w:bCs/>
          <w:color w:val="212529"/>
          <w:sz w:val="24"/>
          <w:szCs w:val="24"/>
          <w:lang w:eastAsia="el-GR"/>
        </w:rPr>
        <w:t> </w:t>
      </w:r>
    </w:p>
    <w:p w14:paraId="57DEF291" w14:textId="77777777" w:rsidR="00463463" w:rsidRDefault="00463463"/>
    <w:sectPr w:rsidR="0046346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3DE9B" w14:textId="77777777" w:rsidR="00273018" w:rsidRDefault="00273018">
      <w:pPr>
        <w:spacing w:line="240" w:lineRule="auto"/>
      </w:pPr>
      <w:r>
        <w:separator/>
      </w:r>
    </w:p>
  </w:endnote>
  <w:endnote w:type="continuationSeparator" w:id="0">
    <w:p w14:paraId="5C2479E3" w14:textId="77777777" w:rsidR="00273018" w:rsidRDefault="002730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Barlow">
    <w:charset w:val="00"/>
    <w:family w:val="auto"/>
    <w:pitch w:val="variable"/>
    <w:sig w:usb0="20000007" w:usb1="00000000"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CB8DB" w14:textId="77777777" w:rsidR="00273018" w:rsidRDefault="00273018">
      <w:pPr>
        <w:spacing w:after="0"/>
      </w:pPr>
      <w:r>
        <w:separator/>
      </w:r>
    </w:p>
  </w:footnote>
  <w:footnote w:type="continuationSeparator" w:id="0">
    <w:p w14:paraId="28435AA7" w14:textId="77777777" w:rsidR="00273018" w:rsidRDefault="002730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077"/>
    <w:rsid w:val="00097876"/>
    <w:rsid w:val="000A2FE2"/>
    <w:rsid w:val="000A3FF7"/>
    <w:rsid w:val="000C6442"/>
    <w:rsid w:val="001334B5"/>
    <w:rsid w:val="00183037"/>
    <w:rsid w:val="001B7B22"/>
    <w:rsid w:val="001E3A63"/>
    <w:rsid w:val="00273018"/>
    <w:rsid w:val="002F31AF"/>
    <w:rsid w:val="003A78D9"/>
    <w:rsid w:val="003B4239"/>
    <w:rsid w:val="003C385B"/>
    <w:rsid w:val="003D167F"/>
    <w:rsid w:val="00426A0A"/>
    <w:rsid w:val="00463463"/>
    <w:rsid w:val="004663F7"/>
    <w:rsid w:val="00495818"/>
    <w:rsid w:val="004A1792"/>
    <w:rsid w:val="004B1344"/>
    <w:rsid w:val="004F48EA"/>
    <w:rsid w:val="005103F1"/>
    <w:rsid w:val="00550D66"/>
    <w:rsid w:val="00596436"/>
    <w:rsid w:val="00604EA9"/>
    <w:rsid w:val="006309A2"/>
    <w:rsid w:val="00671FCC"/>
    <w:rsid w:val="006C2650"/>
    <w:rsid w:val="00770757"/>
    <w:rsid w:val="007D637F"/>
    <w:rsid w:val="00857577"/>
    <w:rsid w:val="00875EB1"/>
    <w:rsid w:val="008E1DCE"/>
    <w:rsid w:val="009147B8"/>
    <w:rsid w:val="00915440"/>
    <w:rsid w:val="00951418"/>
    <w:rsid w:val="00952F5A"/>
    <w:rsid w:val="009C6FC6"/>
    <w:rsid w:val="009F5A0A"/>
    <w:rsid w:val="00AA2A56"/>
    <w:rsid w:val="00AA771B"/>
    <w:rsid w:val="00AB0C63"/>
    <w:rsid w:val="00C15314"/>
    <w:rsid w:val="00C8545D"/>
    <w:rsid w:val="00CB6230"/>
    <w:rsid w:val="00CD6FC4"/>
    <w:rsid w:val="00DC4555"/>
    <w:rsid w:val="00DE0887"/>
    <w:rsid w:val="00EC3852"/>
    <w:rsid w:val="00EF6499"/>
    <w:rsid w:val="00F15FA2"/>
    <w:rsid w:val="00F32BE3"/>
    <w:rsid w:val="00FA5077"/>
    <w:rsid w:val="00FB4E3E"/>
    <w:rsid w:val="00FC42DE"/>
    <w:rsid w:val="57EF433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26CA"/>
  <w15:docId w15:val="{E8B0A7F4-FC26-4730-A679-02151849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character" w:styleId="-">
    <w:name w:val="Hyperlink"/>
    <w:basedOn w:val="a0"/>
    <w:uiPriority w:val="99"/>
    <w:semiHidden/>
    <w:unhideWhenUsed/>
    <w:rPr>
      <w:color w:val="0000FF"/>
      <w:u w:val="single"/>
    </w:rPr>
  </w:style>
  <w:style w:type="character" w:customStyle="1" w:styleId="Char">
    <w:name w:val="Κείμενο πλαισίου Char"/>
    <w:basedOn w:val="a0"/>
    <w:link w:val="a3"/>
    <w:uiPriority w:val="99"/>
    <w:semiHidden/>
    <w:rPr>
      <w:rFonts w:ascii="Tahoma" w:hAnsi="Tahoma" w:cs="Tahoma"/>
      <w:sz w:val="16"/>
      <w:szCs w:val="16"/>
    </w:rPr>
  </w:style>
  <w:style w:type="character" w:styleId="a4">
    <w:name w:val="Strong"/>
    <w:basedOn w:val="a0"/>
    <w:uiPriority w:val="22"/>
    <w:qFormat/>
    <w:rsid w:val="00AA7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KCHANION.GR" TargetMode="External"/><Relationship Id="rId3" Type="http://schemas.openxmlformats.org/officeDocument/2006/relationships/webSettings" Target="webSettings.xml"/><Relationship Id="rId7" Type="http://schemas.openxmlformats.org/officeDocument/2006/relationships/image" Target="cid:image001.jpg@01D476AF.FB8DB6F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355</Words>
  <Characters>1918</Characters>
  <Application>Microsoft Office Word</Application>
  <DocSecurity>0</DocSecurity>
  <Lines>15</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2024-11-25T10:58:00Z</cp:lastPrinted>
  <dcterms:created xsi:type="dcterms:W3CDTF">2020-11-25T13:22:00Z</dcterms:created>
  <dcterms:modified xsi:type="dcterms:W3CDTF">2024-11-25T11:38:00Z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1A3E11F0BAAD4DDAA26238314314C2D4_13</vt:lpwstr>
  </property>
</Properties>
</file>